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5B301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проведения публичного мероприятий в налоговых органах Хабаровского края на 4 квартал 2024года</w:t>
      </w:r>
    </w:p>
    <w:p w14:paraId="0ECBE43B">
      <w:pPr>
        <w:contextualSpacing/>
        <w:jc w:val="both"/>
        <w:rPr>
          <w:sz w:val="26"/>
          <w:szCs w:val="26"/>
        </w:rPr>
      </w:pPr>
    </w:p>
    <w:tbl>
      <w:tblPr>
        <w:tblStyle w:val="3"/>
        <w:tblW w:w="14787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880"/>
        <w:gridCol w:w="1842"/>
        <w:gridCol w:w="5342"/>
        <w:gridCol w:w="3827"/>
      </w:tblGrid>
      <w:tr w14:paraId="34F8D1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F80687">
            <w:pPr>
              <w:pStyle w:val="9"/>
              <w:ind w:left="142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47DF0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E8C8B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74F2B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семинара/вебинара/МОНСа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4A32D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14:paraId="649222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469E46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EC6DC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8A261D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16.00- 17.00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F55A9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получения налоговых уведомлений в электронном виде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Имущественные налоги физических лиц: порядок расчета, сроки уплаты, применение льгот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Начисление налога на доходы физических лиц на проценты по вкладам в банках и доходам свыше 5 миллионов рублей.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Способы оплаты налогов по налоговому уведомлению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Последствия несвоевременной уплаты налогов  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Подача согласия на информирование о  наличии задолженности с помощью СМС или электронной почты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0CD57B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Семинар в Администрации г. Комсомольска-на-Амуре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г. Комсомольск-на-Амуре  ул. Аллея труда  д. 9</w:t>
            </w:r>
          </w:p>
          <w:p w14:paraId="2933AC6F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(4217) 23-23-74 доб. 21-47</w:t>
            </w:r>
          </w:p>
        </w:tc>
      </w:tr>
      <w:tr w14:paraId="5911EA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5F5658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66C78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82792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10:00-10:40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C8D8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ЕНП и ЕНС: новый механизм уплаты имущественных налогов физических лиц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A1E3C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КГКОУ Школе-интернат № 16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г. Николаевск-на-Амуре, ул. Хабаровская, 5</w:t>
            </w:r>
          </w:p>
          <w:p w14:paraId="161C138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(42135) 3-55-06 доб. 27-25 </w:t>
            </w:r>
          </w:p>
        </w:tc>
      </w:tr>
      <w:tr w14:paraId="109BDE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2DF38B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D855D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71327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12:00-12:40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17D67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ЕНП и ЕНС: новый механизм  уплаты имущественных налогов физических лиц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F86E7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в отдел опеки и попечительства по Николаевскому муниципальному району управления опеки и попечительства Министерства социальной защиты Хабаровского края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г. Николаевск-на-Амуре, ул. Бошняка, 4 </w:t>
            </w:r>
          </w:p>
          <w:p w14:paraId="1F0262E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+7 (42135) 3-55-06 доб. 27-25</w:t>
            </w:r>
          </w:p>
        </w:tc>
      </w:tr>
      <w:tr w14:paraId="34E274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C85C71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1DC5F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5018D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10:00-10:40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592C8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 Форум предпринимателей Амурского муниципального района «Мой бизнес. Время объединяться!» Панельная дискуссия Отрытый микрофон Малый бизнес: Ответы на вызов нового времени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F19A15">
            <w:pPr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Амурск, ул. Амурская, 8, здание МАУ  «Дом молодежи»</w:t>
            </w:r>
          </w:p>
        </w:tc>
      </w:tr>
      <w:tr w14:paraId="07F7CE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E43F86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3ADD1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F8EEC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09.10.2024 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11:00 - 11:30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06A25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 о сводном налоговом уведомлении, способах его получения и исполнения. Преимущества получения СНУ в электронном виде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8A5D8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 через электронную платформу «СБИС»</w:t>
            </w:r>
          </w:p>
          <w:p w14:paraId="6BA802BA">
            <w:pPr>
              <w:contextualSpacing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"https://w.sbis.ru/webinar/e7997056-0b6d-48c4-bdbb-9b95050e2c05"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https://w.sbis.ru/webinar/e7997056-0b6d-48c4-bdbb-9b95050e2c05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4FC127D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5BF289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50E7BA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14FE2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1A762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09.10.2024 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10:00 - 10:40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87E6FB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Наполнение Государственного адресного реестра (ГАР) на территории Хабаровского муниципального района Хабаровского края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CBC97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в Администрации Хабаровского муниципального района, 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г. Хабаровск, ул. Волочаевская, 6</w:t>
            </w:r>
          </w:p>
          <w:p w14:paraId="665FA042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3B30CD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B48C2F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413CC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58333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10.10.2024                                                              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EB61E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получения налоговых уведомлений в электронном виде.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Имущественные налоги физических лиц: порядок расчета, сроки уплаты, применение льгот.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Начисление налога на доходы физических лиц на проценты по вкладам в банках и доходам свыше 5 миллионов рублей.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Способы оплаты налогов по налоговому уведомлению.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Последствия несвоевременной уплаты налогов.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Подача согласия на информирование о  наличии задолженности с помощью СМС или электронной почты 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B1B99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Семинар в обособленном подразделении №7 УФНС России по Хабаровскому краю г. Комсомольск-на-Амуре ул. Кирова, 68</w:t>
            </w:r>
          </w:p>
          <w:p w14:paraId="2F8D859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(4217) 23-23-74 доб. 2132</w:t>
            </w:r>
          </w:p>
        </w:tc>
      </w:tr>
      <w:tr w14:paraId="63700E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82397E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3CA62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64A29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11:00-13:00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352E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«Схемные» расхождения по НДС: причины формирования  и пути их устранения.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Администрирование имущественных налогов юридических лиц. Представление уведомлений об исчисленных суммах авансовых платежей по налогам на имущество организаций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234CCF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Вебинарчерез РИЦ «КонсультантПлюс»</w:t>
            </w:r>
          </w:p>
          <w:p w14:paraId="1D8C6083">
            <w:pPr>
              <w:contextualSpacing/>
              <w:rPr>
                <w:rStyle w:val="4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"https://www.consultant-dv.ru/semenary-vebinary/"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https://www.consultant-dv.ru/semenary-vebinary/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3588C5B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72798D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68C17D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263F7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56999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15.10.2024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10:00 - 10:45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FE709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Кассовая дисциплина: полнота учета выручки в организациях и у ИП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28823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мобильного офиса в ТЦ "Выборгский" г. Хабаровск, ул. Нововыборгская, 25 </w:t>
            </w:r>
          </w:p>
          <w:p w14:paraId="2973325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7D31A9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E53D47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AB8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EB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15.10.2024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9:30-10:00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B050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ЕНП и ЕНС: новый механизм  уплаты имущественных налогов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D4983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в МБУОО СОШ № 1 г. Советская Гавань по адресу г. Советская Гавань ул. Пионерская д.1</w:t>
            </w:r>
          </w:p>
          <w:p w14:paraId="1AD74A9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(42138) 4-99-60 доб 2457</w:t>
            </w:r>
          </w:p>
        </w:tc>
      </w:tr>
      <w:tr w14:paraId="5B5D90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F3526D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59C1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F74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15.10.2024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10:30-11:00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387F4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ЕНП и ЕНС: новый механизм  уплаты имущественных налогов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3E889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в Администрации городского поселения "Город Советская Гавань" Советско-Гаванского муниципального района Хабаровского краяг. Советская Гавань ул. Советская д.27</w:t>
            </w:r>
          </w:p>
          <w:p w14:paraId="2145921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(42138) 4-99-60 доб 2457</w:t>
            </w:r>
          </w:p>
        </w:tc>
      </w:tr>
      <w:tr w14:paraId="757EC5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EAF248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03860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6676F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15.10.2024 </w:t>
            </w:r>
          </w:p>
          <w:p w14:paraId="5D0A6BF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C900D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A1AAD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обособленном подразделении № 8 УФНС России по Хабаровскому краю в г. Комсомольске-на-Амуре Хабаровского края  </w:t>
            </w:r>
          </w:p>
          <w:p w14:paraId="7844B60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Комсомольск-на-Амуре, ул. Пионерская, 64, каб. 39</w:t>
            </w:r>
          </w:p>
          <w:p w14:paraId="60DF33FE">
            <w:pPr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(4217) 23-23-74 доб. 48-22</w:t>
            </w:r>
          </w:p>
        </w:tc>
      </w:tr>
      <w:tr w14:paraId="1B65B2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CF83B0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FBEF1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48348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16.10.2024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11:00 - 11:30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43E3F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Налоги, подлежащие уплате физическими лицами.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Почему изменились в 2023 году суммы налогов на имущество?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Как проверить налоговые ставки и льготы, указанные в налоговом уведомлении?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72A11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 через электронную платформу «СБИС»</w:t>
            </w:r>
          </w:p>
          <w:p w14:paraId="45A42EDE">
            <w:pPr>
              <w:contextualSpacing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"https://w.sbis.ru/webinar/3bcf5063-30d2-4385-93df-05861cc91aed"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https://w.sbis.ru/webinar/3bcf5063-30d2-4385-93df-05861cc91aed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2C4F46D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70EFCD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DCF5C1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681B8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DF059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16.10.2024</w:t>
            </w:r>
          </w:p>
          <w:p w14:paraId="60A2995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840BE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12AAD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обособленном подразделении № 10 УФНС России по Хабаровскому краю в г. Николаевске-на-Амуре Хабаровского края  </w:t>
            </w:r>
          </w:p>
          <w:p w14:paraId="5841978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Николаевск-на-Амуре, ул. Орлова, 15, каб. 1</w:t>
            </w:r>
          </w:p>
          <w:p w14:paraId="2EA2F0B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(42135) 3-55-06 доб. 2751</w:t>
            </w:r>
          </w:p>
        </w:tc>
      </w:tr>
      <w:tr w14:paraId="256A0C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767066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13EB9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0CF43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17.10.2024 </w:t>
            </w:r>
          </w:p>
          <w:p w14:paraId="36185D3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B29C1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4FCF2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обособленном подразделении № 9 УФНС России по Хабаровскому краю в г. Советская Гавань Хабаровского края  </w:t>
            </w:r>
          </w:p>
          <w:p w14:paraId="3197059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Советская Гавань, пл. Победы, 7, каб. 303"</w:t>
            </w:r>
          </w:p>
          <w:p w14:paraId="25279F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(42138) 4-99-60 доб. 2476</w:t>
            </w:r>
          </w:p>
        </w:tc>
      </w:tr>
      <w:tr w14:paraId="698476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563504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F0BC1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0E1B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23.10.2024 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16:00 - 16:30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15F9E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перейти с самозанятости на ИП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A7F3F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 через ЦОУ «Мой бизнес Хабаровский край»</w:t>
            </w:r>
          </w:p>
          <w:p w14:paraId="2E235202">
            <w:pPr>
              <w:contextualSpacing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"https://t.me/moibizkhv27"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https://t.me/moibizkhv27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6524F99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10537C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62EA68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19959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A097D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30.10.2024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11:00 - 11:30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5CD85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изменениях, внесенных в ст. 407 НК РФ в части освобождения от уплаты налога на имущество лиц, принимающих (принимавших) участие в специальной военной операции, и членов их семей.</w:t>
            </w:r>
          </w:p>
          <w:p w14:paraId="71B3010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воспользоваться льготой, не учтенной в налоговом уведомлении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8AFEB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 через электронную платформу «СБИС»</w:t>
            </w:r>
          </w:p>
          <w:p w14:paraId="05D24675">
            <w:pPr>
              <w:contextualSpacing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"https://w.sbis.ru/webinar/c756eb7e-39d0-4738-a51f-1e8fcffa9b09"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https://w.sbis.ru/webinar/c756eb7e-39d0-4738-a51f-1e8fcffa9b09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0C64466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410CF4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F1EDF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D6F97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D8FBF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06.11.2024 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16:00 - 16:30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DCED8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Кассовая дисциплина: полнота учета выручки в организациях и у ИП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23C52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ЦОУ «Мой бизнес Хабаровский край» </w:t>
            </w:r>
          </w:p>
          <w:p w14:paraId="5FC99E5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(прямой эфир) </w:t>
            </w:r>
          </w:p>
          <w:p w14:paraId="4477BCB1">
            <w:pPr>
              <w:contextualSpacing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"https://t.me/moibizkhv27"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https://t.me/moibizkhv27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514637E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0E67A2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C438F6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BA461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3D763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06.11.2024 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11:00 - 11:30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62C79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предоставления льгот по транспортному налогу на территории Хабаровского края.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О внесении изменений в  Закон Хабаровского края от 10.11.2005 №308 "О региональных налогах и налоговых льготах в Хабаровском крае"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в части предоставления льгот членам семьи военнослужащего, погибшего  при выполнении задач в ходе специальной военной операции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38397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 через электронную платформу «СБИС»</w:t>
            </w:r>
          </w:p>
          <w:p w14:paraId="0BB407A1">
            <w:pPr>
              <w:contextualSpacing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"https://w.sbis.ru/webinar/e412c191-e2d8-4ab2-8b60-5c70c584f916"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https://w.sbis.ru/webinar/e412c191-e2d8-4ab2-8b60-5c70c584f916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65DE7B99">
            <w:pPr>
              <w:contextualSpacing/>
              <w:rPr>
                <w:sz w:val="26"/>
                <w:szCs w:val="26"/>
              </w:rPr>
            </w:pPr>
          </w:p>
          <w:p w14:paraId="59A1788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436896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1C8A6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5C032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A9DBB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11:00-13:00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9B3AA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Упрощенная процедура ликвидации для субъектов малого и среднего бизнеса. Использование сервисов ФНС России в целях упрощения создания, ведения и ликвидации бизнеса.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Риски заказчика (работодателя) при использовании труда «самозанятых»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6B649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Вебинар РИЦ «КонсультантПлюс»</w:t>
            </w:r>
          </w:p>
          <w:p w14:paraId="023C7EBE">
            <w:pPr>
              <w:contextualSpacing/>
              <w:rPr>
                <w:rStyle w:val="4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"https://www.consultant-dv.ru/semenary-vebinary/"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https://www.consultant-dv.ru/semenary-vebinary/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34BB3DE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328168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440577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74076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95F94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08.11.2024         9:00 - 15:00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4D377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получения налоговых уведомлений в электронном виде. </w:t>
            </w:r>
          </w:p>
          <w:p w14:paraId="0891D77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налоги физических лиц: порядок расчета, сроки уплаты, применение льгот.</w:t>
            </w:r>
          </w:p>
          <w:p w14:paraId="0469183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Начисление налога на доходы физических лиц на проценты по вкладам в банках и доходам свыше 5 миллионов рублей.</w:t>
            </w:r>
          </w:p>
          <w:p w14:paraId="3852F43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оплаты налогов по налоговому уведомлению.</w:t>
            </w:r>
          </w:p>
          <w:p w14:paraId="5D68184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Последствия несвоевременной уплаты налогов.   </w:t>
            </w:r>
          </w:p>
          <w:p w14:paraId="6EF3249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Подача согласия на информирование о  наличии задолженности с помощью СМС или электронной почты."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964E10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Выезд Мобильного офиса Городская библиотекаг.Амурск пр. Комсомольский 13 читальный зал</w:t>
            </w:r>
          </w:p>
        </w:tc>
      </w:tr>
      <w:tr w14:paraId="361FDE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B6383A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322DD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A1464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12.11.2024</w:t>
            </w:r>
          </w:p>
          <w:p w14:paraId="1C173A0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3E5F5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91E3E9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в обособленном подразделении № 8 УФНС России по Хабаровскому краю в г. Комсомольске-на-Амуре Хабаровского края  </w:t>
            </w:r>
          </w:p>
          <w:p w14:paraId="2E2A237F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Комсомольск-на-Амуре, ул. Пионерская, 64, каб. 39</w:t>
            </w:r>
          </w:p>
          <w:p w14:paraId="3A58E1D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(4217) 23-23-74 доб. 48-22</w:t>
            </w:r>
          </w:p>
        </w:tc>
      </w:tr>
      <w:tr w14:paraId="4BCE31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FF4B82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66EFE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40AEB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13.11.2024 </w:t>
            </w:r>
          </w:p>
          <w:p w14:paraId="4697CBE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A4258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13194B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в обособленном подразделении № 10 УФНС России по Хабаровскому краю в г. Николаевске-на-Амуре Хабаровского края </w:t>
            </w:r>
          </w:p>
          <w:p w14:paraId="01AD35E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Николаевск-на-Амуре, ул. Орлова, 15, каб.1"</w:t>
            </w:r>
          </w:p>
          <w:p w14:paraId="4A94EBC0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(42135) 3-55-06 доб. 2751</w:t>
            </w:r>
          </w:p>
        </w:tc>
      </w:tr>
      <w:tr w14:paraId="3315F4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FAD7BD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8DB5A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427A5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14. 11.2024 </w:t>
            </w:r>
          </w:p>
          <w:p w14:paraId="7B8087B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9B61A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3E8D7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обособленном подразделении № 9 УФНС России по Хабаровскому краю в г. Советская Гавань Хабаровского края  </w:t>
            </w:r>
          </w:p>
          <w:p w14:paraId="755B1C7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Советская Гавань, пл. Победы, 7, каб. 303</w:t>
            </w:r>
          </w:p>
          <w:p w14:paraId="70BC058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(42138) 4-99-60 доб. 2476</w:t>
            </w:r>
          </w:p>
        </w:tc>
      </w:tr>
      <w:tr w14:paraId="561E0B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8E5A6D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CA011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C25DE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15.11.2024</w:t>
            </w:r>
          </w:p>
          <w:p w14:paraId="110F18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10:00 - 10:40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F42E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применения ПСН И УСН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BBF28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«Фонда развития Комсомольска-на-Амуре»</w:t>
            </w:r>
          </w:p>
          <w:p w14:paraId="6E07926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4A1B19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FC6B67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4262B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5EAD0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14.11.2024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11:00 - 11:30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B46A79">
            <w:pPr>
              <w:contextualSpacing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Администрирование имущественных налогов юридических лиц. Представление уведомлений об исчисленных суммах авансовых платежей по налогам на имущество организаций</w:t>
            </w:r>
            <w:r>
              <w:rPr>
                <w:rFonts w:hint="default"/>
                <w:sz w:val="26"/>
                <w:szCs w:val="26"/>
                <w:lang w:val="en-US"/>
              </w:rPr>
              <w:t>.</w:t>
            </w:r>
          </w:p>
          <w:p w14:paraId="1057D26C">
            <w:pPr>
              <w:contextualSpacing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 своевременной оплате имущественных налогов физических лиц - до 01.12.2024, способах получения налоговых уведомлений, негативные последствия неуплаты налогов</w:t>
            </w:r>
            <w:r>
              <w:rPr>
                <w:rFonts w:hint="default"/>
                <w:sz w:val="26"/>
                <w:szCs w:val="26"/>
                <w:lang w:val="en-US"/>
              </w:rPr>
              <w:t>.</w:t>
            </w:r>
          </w:p>
          <w:p w14:paraId="05BE553D">
            <w:pPr>
              <w:contextualSpacing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Уплата НДФЛ с доходов в виде процентов по вкладам</w:t>
            </w:r>
            <w:r>
              <w:rPr>
                <w:rFonts w:hint="default"/>
                <w:sz w:val="26"/>
                <w:szCs w:val="26"/>
                <w:lang w:val="ru-RU"/>
              </w:rPr>
              <w:t>.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AFD43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14:paraId="25C235D3">
            <w:pPr>
              <w:contextualSpacing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"https://w.saby.ru/webinar/fa6910b6-f7f2-41aa-8545-1e73dacc6e29"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4"/>
                <w:rFonts w:hint="default"/>
              </w:rPr>
              <w:t>https://w.saby.ru/webinar/fa6910b6-f7f2-41aa-8545-1e73dacc6e29</w:t>
            </w:r>
            <w:r>
              <w:rPr>
                <w:rFonts w:hint="default"/>
              </w:rPr>
              <w:fldChar w:fldCharType="end"/>
            </w:r>
          </w:p>
          <w:p w14:paraId="3888428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3B5FA8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D28778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88EBB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E083A6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14.11.2024                                                              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537E3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получения налоговых уведомлений в электронном виде. </w:t>
            </w:r>
          </w:p>
          <w:p w14:paraId="2B33620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налоги физических лиц: порядок расчета, сроки уплаты, применение льгот.</w:t>
            </w:r>
          </w:p>
          <w:p w14:paraId="6F06CFF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Начисление налога на доходы физических лиц на проценты по вкладам в банках и доходам свыше 5 миллионов рублей.</w:t>
            </w:r>
          </w:p>
          <w:p w14:paraId="30DB47F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оплаты налогов по налоговому уведомлению.</w:t>
            </w:r>
          </w:p>
          <w:p w14:paraId="6C9AC8E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Последствия несвоевременной уплаты налогов.   </w:t>
            </w:r>
          </w:p>
          <w:p w14:paraId="768A9FD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Подача согласия на информирование о наличии задолженности с помощью СМС или электронной почты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30D69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в обособленном подразделении №7 УФНС России по Хабаровскому краю</w:t>
            </w:r>
          </w:p>
          <w:p w14:paraId="23703C5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г.Комсомольск-на-Амуре ул.Кирова 68 </w:t>
            </w:r>
          </w:p>
          <w:p w14:paraId="06B44AD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(4217) 23-23-74 доб. 2132</w:t>
            </w:r>
          </w:p>
        </w:tc>
      </w:tr>
      <w:tr w14:paraId="420049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17542B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778C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E7196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14.11.2024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10:00 - 10:45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7DC41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Кассовая дисциплина: полнота учета выручки в организациях и у ИП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EC737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мобильного офиса в оптово-розничный рынок "Многорядов"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г. Хабаровск, пр-кг 65-летия Октября, 162 </w:t>
            </w:r>
          </w:p>
          <w:p w14:paraId="4FCAFE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43FB26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10B4A6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04A0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351835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05B42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сервисов ФНС России при создании, ведении и ликвидации бизнеса, в том числе сервиса - "Выбор типового устава" 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7ACAC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 через Фонд развития промышленности Хабаровского края</w:t>
            </w:r>
          </w:p>
          <w:p w14:paraId="21EC0BF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4CD146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CB06A6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B3957B">
            <w:pPr>
              <w:contextualSpacing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568C19">
            <w:pPr>
              <w:contextualSpacing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26</w:t>
            </w:r>
            <w:r>
              <w:rPr>
                <w:sz w:val="26"/>
                <w:szCs w:val="26"/>
              </w:rPr>
              <w:t xml:space="preserve">.11.2024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:00 - 1</w:t>
            </w:r>
            <w:r>
              <w:rPr>
                <w:rFonts w:hint="default"/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rFonts w:hint="default"/>
                <w:sz w:val="26"/>
                <w:szCs w:val="26"/>
                <w:lang w:val="ru-RU"/>
              </w:rPr>
              <w:t>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734CE2">
            <w:pPr>
              <w:contextualSpacing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Н</w:t>
            </w:r>
            <w:r>
              <w:rPr>
                <w:rFonts w:hint="default"/>
                <w:sz w:val="26"/>
                <w:szCs w:val="26"/>
              </w:rPr>
              <w:t>алогообложени</w:t>
            </w:r>
            <w:r>
              <w:rPr>
                <w:rFonts w:hint="default"/>
                <w:sz w:val="26"/>
                <w:szCs w:val="26"/>
                <w:lang w:val="ru-RU"/>
              </w:rPr>
              <w:t>е</w:t>
            </w:r>
            <w:r>
              <w:rPr>
                <w:rFonts w:hint="default"/>
                <w:sz w:val="26"/>
                <w:szCs w:val="26"/>
              </w:rPr>
              <w:t xml:space="preserve"> НДС при УСН с 2025 года</w:t>
            </w:r>
            <w:r>
              <w:rPr>
                <w:rFonts w:hint="default"/>
                <w:sz w:val="26"/>
                <w:szCs w:val="26"/>
                <w:lang w:val="ru-RU"/>
              </w:rPr>
              <w:t>.</w:t>
            </w:r>
          </w:p>
          <w:p w14:paraId="3BFB9E12">
            <w:pPr>
              <w:contextualSpacing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hint="default"/>
                <w:sz w:val="26"/>
                <w:szCs w:val="26"/>
              </w:rPr>
              <w:t xml:space="preserve">Налоговые риски - дробление бизнеса. Побуждение налогоплательщиков к добровольному уточнению налоговых </w:t>
            </w:r>
            <w:r>
              <w:rPr>
                <w:rFonts w:hint="default"/>
                <w:sz w:val="26"/>
                <w:szCs w:val="26"/>
                <w:lang w:val="ru-RU"/>
              </w:rPr>
              <w:t>обязательств</w:t>
            </w:r>
            <w:r>
              <w:rPr>
                <w:rFonts w:hint="default"/>
                <w:sz w:val="26"/>
                <w:szCs w:val="26"/>
              </w:rPr>
              <w:t xml:space="preserve"> как профилактическая мера налоговых правонарушений.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47A94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14:paraId="6208E9B5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"https://w.saby.ru/webinar/5d70cffa-ec98-4c60-8d27-a9b5d49652e1"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4"/>
                <w:rFonts w:hint="default"/>
              </w:rPr>
              <w:t>https://w.saby.ru/webinar/5d70cffa-ec98-4c60-8d27-a9b5d49652e1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  <w:p w14:paraId="476B57A8">
            <w:pPr>
              <w:contextualSpacing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00571F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0411F3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DF64C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7D66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27.11.2024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16:00 - 16:30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30948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Скрытые формы оплаты труда как риск налогового правонарушения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460E1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 через ЦОУ «Мой бизнес Хабаровский край»</w:t>
            </w:r>
            <w:r>
              <w:rPr>
                <w:sz w:val="26"/>
                <w:szCs w:val="26"/>
              </w:rPr>
              <w:br w:type="textWrapping"/>
            </w:r>
            <w:r>
              <w:fldChar w:fldCharType="begin"/>
            </w:r>
            <w:r>
              <w:instrText xml:space="preserve"> HYPERLINK "https://t.me/moibizkhv27"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https://t.me/moibizkhv27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3E8AA98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619965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87E47B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D9687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6F817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28.11.2024</w:t>
            </w:r>
          </w:p>
          <w:p w14:paraId="02289BF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15:00 - 15:40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27F425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отсрочек/рассрочек в рамках ст. 64 Налогового кодекса Российской Федерации.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29513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через Фонд развития Комсомольска-на-Амуре г. Комсомольск-на-Амуре</w:t>
            </w:r>
          </w:p>
          <w:p w14:paraId="29B2547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28434C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F02062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41EFB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FB03C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11:00-13:00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C1272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Ответственность за непредставление сведений  для налогового контроля. Приостановление операций по банковским счетам во время проведения контрольных мероприятий.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Актуальная практика рассмотрения в судах нарушений, установленных в ходе выездных налоговых проверок по ст. 54.1 НК РФ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AC75E9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Вебинар РИЦ «КонсультантПлюс»</w:t>
            </w:r>
          </w:p>
          <w:p w14:paraId="435F2095">
            <w:pPr>
              <w:contextualSpacing/>
              <w:rPr>
                <w:rStyle w:val="4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"https://www.consultant-dv.ru/semenary-vebinary/"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https://www.consultant-dv.ru/semenary-vebinary/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17C4836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17B437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475BB6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CE2FC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49C2C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06.12.2024</w:t>
            </w:r>
          </w:p>
          <w:p w14:paraId="29DC95A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10:00 -10:40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F6E0F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ЕНП и ЕНС: новый механизм  уплаты имущественных налогов физических лиц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98A532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Семинар в Администрации Николаевского муниципального района Хабаровского края г. Николаевск-на-Амуре, ул. Советская, 73</w:t>
            </w:r>
          </w:p>
          <w:p w14:paraId="45D7EF8B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(42135) 3-55-06 доб.27-25</w:t>
            </w:r>
          </w:p>
        </w:tc>
      </w:tr>
      <w:tr w14:paraId="57DEA1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DD43D3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90346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175E7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09.12.2024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16:00 - 16:30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FD0D7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Последствия недостоверных сведений в ЕГРЮЛ. Исключение ЮЛ и ИП из гос. реестров: основания, порядок.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9B34F9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прямой эфир</w:t>
            </w:r>
            <w:r>
              <w:rPr>
                <w:color w:val="000000"/>
                <w:sz w:val="26"/>
                <w:szCs w:val="26"/>
              </w:rPr>
              <w:t xml:space="preserve"> через ЦОУ «Мой бизнес Хабаровский край»</w:t>
            </w:r>
          </w:p>
          <w:p w14:paraId="353C8B2A">
            <w:pPr>
              <w:contextualSpacing/>
              <w:rPr>
                <w:color w:val="000000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"https://t.me/moibizkhv27" </w:instrText>
            </w:r>
            <w:r>
              <w:fldChar w:fldCharType="separate"/>
            </w:r>
            <w:r>
              <w:rPr>
                <w:rStyle w:val="4"/>
                <w:sz w:val="26"/>
                <w:szCs w:val="26"/>
              </w:rPr>
              <w:t>https://t.me/moibizkhv27</w:t>
            </w:r>
            <w:r>
              <w:rPr>
                <w:rStyle w:val="4"/>
                <w:sz w:val="26"/>
                <w:szCs w:val="26"/>
              </w:rPr>
              <w:fldChar w:fldCharType="end"/>
            </w:r>
          </w:p>
          <w:p w14:paraId="27038D2E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69E02A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B28B0E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7F0E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01BB7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10.12.2024</w:t>
            </w:r>
          </w:p>
          <w:p w14:paraId="180F889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10:00 - 11.00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124E79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Применение контрольно-кассовой техники при осуществлении  </w:t>
            </w:r>
            <w:r>
              <w:rPr>
                <w:color w:val="000000"/>
                <w:sz w:val="26"/>
                <w:szCs w:val="26"/>
                <w:lang w:val="ru-RU"/>
              </w:rPr>
              <w:t>расчётов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2848A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в обособленном подразделении № 8 УФНС России по Хабаровскому краю в г. Комсомольске-на-Амуре Хабаровского края </w:t>
            </w:r>
          </w:p>
          <w:p w14:paraId="16837F6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Комсомольск-на-Амуре, ул. Пионерская, 64, каб. 39</w:t>
            </w:r>
          </w:p>
          <w:p w14:paraId="0AA26429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 (4217) 23-23-74 доб. 48-22</w:t>
            </w:r>
          </w:p>
        </w:tc>
      </w:tr>
      <w:tr w14:paraId="140890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2DCF54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7FED6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B0B30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10.12.2024</w:t>
            </w:r>
          </w:p>
          <w:p w14:paraId="6E0EFFB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10:00 - 10:40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FEDE72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Особенности применения ПСН И УСН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312076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Прямой эфир через Фонд развития промышленности Хабаровского края</w:t>
            </w:r>
          </w:p>
          <w:p w14:paraId="38AFC7EE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+7 (4212) 96-86-27 доб. 12-46, 12-43</w:t>
            </w:r>
          </w:p>
        </w:tc>
      </w:tr>
      <w:tr w14:paraId="16EA21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F1012C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F5101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01B36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11.12.2024 </w:t>
            </w:r>
          </w:p>
          <w:p w14:paraId="68DC5C95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2CA1C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AC2807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в обособленном подразделении № 10 УФНС России по Хабаровскому краю в г. Николаевске-на-Амуре Хабаровского края  </w:t>
            </w:r>
          </w:p>
          <w:p w14:paraId="4D201B3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Николаевск-на-Амуре, ул. Орлова, 15, каб.1</w:t>
            </w:r>
          </w:p>
          <w:p w14:paraId="3E9F503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+7 (42135)3-55-06 доб. 27-51 </w:t>
            </w:r>
          </w:p>
        </w:tc>
      </w:tr>
      <w:tr w14:paraId="0CB9D3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25797E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5264D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6C51E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12.12.2024 </w:t>
            </w:r>
          </w:p>
          <w:p w14:paraId="41EB987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3FCC90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Применение контрольно-кассовой техники при осуществлении  расчетов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F1AB45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в обособленном подразделении № 9 УФНС России по Хабаровскому краю в г. Советская Гавань Хабаровского края  </w:t>
            </w:r>
          </w:p>
          <w:p w14:paraId="37A4E75F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Советская Гавань, пл. Победы, 7, каб. 303</w:t>
            </w:r>
          </w:p>
          <w:p w14:paraId="0BE15DC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(42138) 4-99-60 доб. 24-76</w:t>
            </w:r>
          </w:p>
        </w:tc>
      </w:tr>
      <w:tr w14:paraId="1025A2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5152B9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C9938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5E2DC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12.12.2024                                                              10:00 - 11:00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CC5AA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Порядок получения налоговых уведомлений в электронном виде.</w:t>
            </w:r>
          </w:p>
          <w:p w14:paraId="42E85C39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применение льгот.</w:t>
            </w:r>
          </w:p>
          <w:p w14:paraId="451FEBE3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Начисление налога на доходы физических лиц на проценты по вкладам в банках и доходам свыше 5 миллионов рублей. </w:t>
            </w:r>
          </w:p>
          <w:p w14:paraId="318B66E6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Способы оплаты налогов по налоговому уведомлению.  </w:t>
            </w:r>
          </w:p>
          <w:p w14:paraId="143B8C86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Последствия несвоевременной уплаты налогов.  </w:t>
            </w:r>
          </w:p>
          <w:p w14:paraId="6DD82A12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Подача согласия на информирование о  наличии задолженности с помощью СМС или электронной почты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F58D6E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 в обособленном подразделении  №7 УФНС России по Хабаровскому краю г.Комсомольск-на-Амуре  ул.Кирова, 68  </w:t>
            </w:r>
          </w:p>
          <w:p w14:paraId="6A4A7D0E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(4217) 23-23-74 доб. 21-30</w:t>
            </w:r>
          </w:p>
        </w:tc>
      </w:tr>
      <w:tr w14:paraId="594BDB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3FAED0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AE3B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0DB0A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13.12.2024         9:00 - 15:00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2A74D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получения налоговых уведомлений в электронном виде. </w:t>
            </w:r>
          </w:p>
          <w:p w14:paraId="3EC2DAC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налоги физических лиц: порядок расчета, сроки уплаты, применение льгот.</w:t>
            </w:r>
          </w:p>
          <w:p w14:paraId="6C1D25B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Начисление налога на доходы физических лиц на проценты по вкладам в банках и доходам свыше 5 миллионов рублей.</w:t>
            </w:r>
          </w:p>
          <w:p w14:paraId="43DDEA3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оплаты налогов по налоговому уведомлению.</w:t>
            </w:r>
          </w:p>
          <w:p w14:paraId="3C6D694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Последствия несвоевременной уплаты налогов.   </w:t>
            </w:r>
          </w:p>
          <w:p w14:paraId="7E1C2CA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Подача согласия на информирование о  наличии задолженности с помощью СМС или электронной почты.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7B5DE0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Выезд мобильного офиса </w:t>
            </w:r>
          </w:p>
          <w:p w14:paraId="7E0E0310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Городская библиотека                                                      г.Амурск пр. Комсомольский 13 читальный зал</w:t>
            </w:r>
          </w:p>
          <w:p w14:paraId="780B978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(4217) 23-23-74 доб. 21-30</w:t>
            </w:r>
          </w:p>
        </w:tc>
      </w:tr>
      <w:tr w14:paraId="1E842F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3A189A">
            <w:pPr>
              <w:pStyle w:val="9"/>
              <w:numPr>
                <w:ilvl w:val="0"/>
                <w:numId w:val="1"/>
              </w:numPr>
              <w:ind w:left="142" w:firstLine="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0D7B0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9103D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20.12.2024         9:00 - 15:00</w:t>
            </w:r>
          </w:p>
        </w:tc>
        <w:tc>
          <w:tcPr>
            <w:tcW w:w="5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76A9F5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"Порядок получения налоговых уведомлений в электронном виде. </w:t>
            </w:r>
          </w:p>
          <w:p w14:paraId="4DB6FE9D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Имущественные налоги физических лиц: порядок расчета, сроки уплаты, применение льгот.</w:t>
            </w:r>
          </w:p>
          <w:p w14:paraId="698BFB28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Начисление налога на доходы физических лиц на проценты по вкладам в банках и доходам свыше 5 миллионов рублей.</w:t>
            </w:r>
          </w:p>
          <w:p w14:paraId="7D607EFF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Способы оплаты налогов по налоговому уведомлению.</w:t>
            </w:r>
          </w:p>
          <w:p w14:paraId="1D62961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Последствия несвоевременной уплаты налогов.   </w:t>
            </w:r>
          </w:p>
          <w:p w14:paraId="7C35A5C5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Подача согласия на информирование о  наличии задолженности с помощью СМС или электронной почты."</w:t>
            </w:r>
          </w:p>
        </w:tc>
        <w:tc>
          <w:tcPr>
            <w:tcW w:w="3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163D7C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городского поселения "Рабочий поселок Солнечный"                                                                             пос.Солнечный ул.Парковая 17</w:t>
            </w:r>
          </w:p>
          <w:p w14:paraId="13C47CAB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+7 (4217) 23-23-74 доб. 21-30</w:t>
            </w:r>
          </w:p>
        </w:tc>
      </w:tr>
    </w:tbl>
    <w:p w14:paraId="0D2BD992">
      <w:pPr>
        <w:contextualSpacing/>
        <w:rPr>
          <w:sz w:val="26"/>
          <w:szCs w:val="26"/>
        </w:rPr>
      </w:pPr>
    </w:p>
    <w:sectPr>
      <w:headerReference r:id="rId5" w:type="default"/>
      <w:pgSz w:w="16838" w:h="11906" w:orient="landscape"/>
      <w:pgMar w:top="1701" w:right="536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86CA4">
    <w:pPr>
      <w:pStyle w:val="6"/>
      <w:jc w:val="right"/>
    </w:pPr>
    <w:r>
      <w:t xml:space="preserve">актуально на </w:t>
    </w:r>
    <w:r>
      <w:rPr>
        <w:rFonts w:hint="default"/>
        <w:lang w:val="ru-RU"/>
      </w:rPr>
      <w:t>22</w:t>
    </w:r>
    <w:r>
      <w:t>.1</w:t>
    </w:r>
    <w:r>
      <w:rPr>
        <w:rFonts w:hint="default"/>
        <w:lang w:val="ru-RU"/>
      </w:rPr>
      <w:t>1</w:t>
    </w:r>
    <w: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F137D"/>
    <w:multiLevelType w:val="multilevel"/>
    <w:tmpl w:val="768F137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96"/>
    <w:rsid w:val="00000E7C"/>
    <w:rsid w:val="00002C10"/>
    <w:rsid w:val="000032BB"/>
    <w:rsid w:val="000035AF"/>
    <w:rsid w:val="0000512D"/>
    <w:rsid w:val="00006313"/>
    <w:rsid w:val="00007897"/>
    <w:rsid w:val="000125CC"/>
    <w:rsid w:val="0001275F"/>
    <w:rsid w:val="00014891"/>
    <w:rsid w:val="000224D3"/>
    <w:rsid w:val="000233C0"/>
    <w:rsid w:val="00025965"/>
    <w:rsid w:val="0003124C"/>
    <w:rsid w:val="00031793"/>
    <w:rsid w:val="00032536"/>
    <w:rsid w:val="00032DE4"/>
    <w:rsid w:val="000371F8"/>
    <w:rsid w:val="00037C42"/>
    <w:rsid w:val="0004487C"/>
    <w:rsid w:val="0005068D"/>
    <w:rsid w:val="000520F1"/>
    <w:rsid w:val="000534D6"/>
    <w:rsid w:val="00054FB0"/>
    <w:rsid w:val="000573EB"/>
    <w:rsid w:val="00061931"/>
    <w:rsid w:val="000718F4"/>
    <w:rsid w:val="00073ECA"/>
    <w:rsid w:val="00080766"/>
    <w:rsid w:val="00080E4A"/>
    <w:rsid w:val="0008282A"/>
    <w:rsid w:val="000851D8"/>
    <w:rsid w:val="00085A4D"/>
    <w:rsid w:val="0009196B"/>
    <w:rsid w:val="000919D8"/>
    <w:rsid w:val="00092A6C"/>
    <w:rsid w:val="00093D69"/>
    <w:rsid w:val="000958BD"/>
    <w:rsid w:val="000A2B18"/>
    <w:rsid w:val="000A33E8"/>
    <w:rsid w:val="000A49E1"/>
    <w:rsid w:val="000A57A0"/>
    <w:rsid w:val="000B106F"/>
    <w:rsid w:val="000B17B8"/>
    <w:rsid w:val="000B3E69"/>
    <w:rsid w:val="000C2B67"/>
    <w:rsid w:val="000C4BB3"/>
    <w:rsid w:val="000C54B5"/>
    <w:rsid w:val="000C5596"/>
    <w:rsid w:val="000C6081"/>
    <w:rsid w:val="000D0F6D"/>
    <w:rsid w:val="000D76BC"/>
    <w:rsid w:val="000E0D5E"/>
    <w:rsid w:val="000E18F0"/>
    <w:rsid w:val="000E7258"/>
    <w:rsid w:val="000E7BCF"/>
    <w:rsid w:val="000F06FE"/>
    <w:rsid w:val="000F28DF"/>
    <w:rsid w:val="000F29ED"/>
    <w:rsid w:val="000F2D1E"/>
    <w:rsid w:val="000F3CFD"/>
    <w:rsid w:val="000F6281"/>
    <w:rsid w:val="000F77B6"/>
    <w:rsid w:val="001059BA"/>
    <w:rsid w:val="00106F59"/>
    <w:rsid w:val="001103A1"/>
    <w:rsid w:val="00111FCE"/>
    <w:rsid w:val="001126EA"/>
    <w:rsid w:val="001132DA"/>
    <w:rsid w:val="001147C0"/>
    <w:rsid w:val="001227B8"/>
    <w:rsid w:val="001273DF"/>
    <w:rsid w:val="0013260D"/>
    <w:rsid w:val="0013416E"/>
    <w:rsid w:val="0014042C"/>
    <w:rsid w:val="001410C9"/>
    <w:rsid w:val="00143DDC"/>
    <w:rsid w:val="00146AB4"/>
    <w:rsid w:val="00157CD5"/>
    <w:rsid w:val="00163ED4"/>
    <w:rsid w:val="00170D54"/>
    <w:rsid w:val="0017122B"/>
    <w:rsid w:val="0017125F"/>
    <w:rsid w:val="00171761"/>
    <w:rsid w:val="00171C3E"/>
    <w:rsid w:val="00180048"/>
    <w:rsid w:val="0018251C"/>
    <w:rsid w:val="00182682"/>
    <w:rsid w:val="001840D3"/>
    <w:rsid w:val="00184E42"/>
    <w:rsid w:val="00185C48"/>
    <w:rsid w:val="00187F23"/>
    <w:rsid w:val="001921EB"/>
    <w:rsid w:val="001929C0"/>
    <w:rsid w:val="0019309D"/>
    <w:rsid w:val="00194135"/>
    <w:rsid w:val="0019575B"/>
    <w:rsid w:val="001962F4"/>
    <w:rsid w:val="0019782B"/>
    <w:rsid w:val="001A0894"/>
    <w:rsid w:val="001A14A0"/>
    <w:rsid w:val="001A218C"/>
    <w:rsid w:val="001A4A79"/>
    <w:rsid w:val="001A6472"/>
    <w:rsid w:val="001B24FF"/>
    <w:rsid w:val="001C1A33"/>
    <w:rsid w:val="001C1BD7"/>
    <w:rsid w:val="001C3EDB"/>
    <w:rsid w:val="001C46AE"/>
    <w:rsid w:val="001D0B8E"/>
    <w:rsid w:val="001D14BD"/>
    <w:rsid w:val="001D4D34"/>
    <w:rsid w:val="001D6C27"/>
    <w:rsid w:val="001D701A"/>
    <w:rsid w:val="001E4C94"/>
    <w:rsid w:val="001E5E63"/>
    <w:rsid w:val="001E78C7"/>
    <w:rsid w:val="001F0964"/>
    <w:rsid w:val="002018E5"/>
    <w:rsid w:val="00201F73"/>
    <w:rsid w:val="00202002"/>
    <w:rsid w:val="002022D7"/>
    <w:rsid w:val="002051DB"/>
    <w:rsid w:val="002067A8"/>
    <w:rsid w:val="00211DE9"/>
    <w:rsid w:val="002153ED"/>
    <w:rsid w:val="00221984"/>
    <w:rsid w:val="00221D7D"/>
    <w:rsid w:val="00223729"/>
    <w:rsid w:val="00225A3D"/>
    <w:rsid w:val="00230461"/>
    <w:rsid w:val="00231332"/>
    <w:rsid w:val="00231DFB"/>
    <w:rsid w:val="00232344"/>
    <w:rsid w:val="00237045"/>
    <w:rsid w:val="002453BF"/>
    <w:rsid w:val="00245EC1"/>
    <w:rsid w:val="00250607"/>
    <w:rsid w:val="002518D9"/>
    <w:rsid w:val="002521B2"/>
    <w:rsid w:val="00253220"/>
    <w:rsid w:val="00257289"/>
    <w:rsid w:val="00257B63"/>
    <w:rsid w:val="00267AFF"/>
    <w:rsid w:val="00270123"/>
    <w:rsid w:val="00271181"/>
    <w:rsid w:val="00271ADB"/>
    <w:rsid w:val="00272FCA"/>
    <w:rsid w:val="002739CC"/>
    <w:rsid w:val="00280BE9"/>
    <w:rsid w:val="002819A9"/>
    <w:rsid w:val="00284A99"/>
    <w:rsid w:val="00287A11"/>
    <w:rsid w:val="00290C5D"/>
    <w:rsid w:val="00293600"/>
    <w:rsid w:val="0029375E"/>
    <w:rsid w:val="002A1A97"/>
    <w:rsid w:val="002A6310"/>
    <w:rsid w:val="002A71D9"/>
    <w:rsid w:val="002A7446"/>
    <w:rsid w:val="002B0695"/>
    <w:rsid w:val="002B1D02"/>
    <w:rsid w:val="002B29D8"/>
    <w:rsid w:val="002B4B04"/>
    <w:rsid w:val="002B52B7"/>
    <w:rsid w:val="002B73FA"/>
    <w:rsid w:val="002B76CA"/>
    <w:rsid w:val="002B7A87"/>
    <w:rsid w:val="002C6750"/>
    <w:rsid w:val="002C6BFA"/>
    <w:rsid w:val="002D0493"/>
    <w:rsid w:val="002D2520"/>
    <w:rsid w:val="002D5100"/>
    <w:rsid w:val="002E01B2"/>
    <w:rsid w:val="002E059F"/>
    <w:rsid w:val="002E5F95"/>
    <w:rsid w:val="002E7A24"/>
    <w:rsid w:val="002F2E4C"/>
    <w:rsid w:val="002F3507"/>
    <w:rsid w:val="002F4AD9"/>
    <w:rsid w:val="002F4AE5"/>
    <w:rsid w:val="002F5610"/>
    <w:rsid w:val="002F7AA6"/>
    <w:rsid w:val="00302A2A"/>
    <w:rsid w:val="00303789"/>
    <w:rsid w:val="00304218"/>
    <w:rsid w:val="00304E8F"/>
    <w:rsid w:val="00305F4E"/>
    <w:rsid w:val="003071AF"/>
    <w:rsid w:val="0031275E"/>
    <w:rsid w:val="00313ED2"/>
    <w:rsid w:val="003151D7"/>
    <w:rsid w:val="003154BB"/>
    <w:rsid w:val="00317108"/>
    <w:rsid w:val="0032272E"/>
    <w:rsid w:val="00330A0C"/>
    <w:rsid w:val="00330CE6"/>
    <w:rsid w:val="0033177D"/>
    <w:rsid w:val="00336133"/>
    <w:rsid w:val="0034240B"/>
    <w:rsid w:val="0034559C"/>
    <w:rsid w:val="0035191E"/>
    <w:rsid w:val="00354FD4"/>
    <w:rsid w:val="00355962"/>
    <w:rsid w:val="00355D25"/>
    <w:rsid w:val="003650FC"/>
    <w:rsid w:val="00371DA2"/>
    <w:rsid w:val="0037257C"/>
    <w:rsid w:val="00380E24"/>
    <w:rsid w:val="003823A8"/>
    <w:rsid w:val="00382A3E"/>
    <w:rsid w:val="00385778"/>
    <w:rsid w:val="00390810"/>
    <w:rsid w:val="00391899"/>
    <w:rsid w:val="00393BD8"/>
    <w:rsid w:val="003A10BE"/>
    <w:rsid w:val="003A243E"/>
    <w:rsid w:val="003A28E0"/>
    <w:rsid w:val="003A37A0"/>
    <w:rsid w:val="003A557F"/>
    <w:rsid w:val="003B0E77"/>
    <w:rsid w:val="003B1623"/>
    <w:rsid w:val="003B1938"/>
    <w:rsid w:val="003B5FD3"/>
    <w:rsid w:val="003B7DC6"/>
    <w:rsid w:val="003C19DE"/>
    <w:rsid w:val="003D0ABE"/>
    <w:rsid w:val="003D1112"/>
    <w:rsid w:val="003D3B87"/>
    <w:rsid w:val="003E0212"/>
    <w:rsid w:val="003E177D"/>
    <w:rsid w:val="003E3631"/>
    <w:rsid w:val="003E7D76"/>
    <w:rsid w:val="003F0ED6"/>
    <w:rsid w:val="003F1137"/>
    <w:rsid w:val="003F2478"/>
    <w:rsid w:val="003F2BD8"/>
    <w:rsid w:val="003F3F3C"/>
    <w:rsid w:val="003F53F8"/>
    <w:rsid w:val="004056E3"/>
    <w:rsid w:val="004061DF"/>
    <w:rsid w:val="00406222"/>
    <w:rsid w:val="00410A6F"/>
    <w:rsid w:val="0041375F"/>
    <w:rsid w:val="0041402A"/>
    <w:rsid w:val="0042471C"/>
    <w:rsid w:val="004274E5"/>
    <w:rsid w:val="00432E59"/>
    <w:rsid w:val="00433FCD"/>
    <w:rsid w:val="0043600A"/>
    <w:rsid w:val="00440F6A"/>
    <w:rsid w:val="004439C2"/>
    <w:rsid w:val="00446EDB"/>
    <w:rsid w:val="0044721B"/>
    <w:rsid w:val="004504B8"/>
    <w:rsid w:val="00451C1C"/>
    <w:rsid w:val="004534BC"/>
    <w:rsid w:val="00455805"/>
    <w:rsid w:val="00455A2F"/>
    <w:rsid w:val="004569F8"/>
    <w:rsid w:val="00467891"/>
    <w:rsid w:val="0046799F"/>
    <w:rsid w:val="00475C35"/>
    <w:rsid w:val="004761EC"/>
    <w:rsid w:val="004803B1"/>
    <w:rsid w:val="00481EEE"/>
    <w:rsid w:val="00484598"/>
    <w:rsid w:val="004845F2"/>
    <w:rsid w:val="004860DC"/>
    <w:rsid w:val="00491D44"/>
    <w:rsid w:val="00492D1B"/>
    <w:rsid w:val="00496B2B"/>
    <w:rsid w:val="004A16B1"/>
    <w:rsid w:val="004A2AE1"/>
    <w:rsid w:val="004A3590"/>
    <w:rsid w:val="004A63AC"/>
    <w:rsid w:val="004B07DC"/>
    <w:rsid w:val="004B2935"/>
    <w:rsid w:val="004C0094"/>
    <w:rsid w:val="004C3B42"/>
    <w:rsid w:val="004C6A6B"/>
    <w:rsid w:val="004C6E81"/>
    <w:rsid w:val="004D097F"/>
    <w:rsid w:val="004D365E"/>
    <w:rsid w:val="004D52D2"/>
    <w:rsid w:val="004D5B29"/>
    <w:rsid w:val="004E12F5"/>
    <w:rsid w:val="004E23C1"/>
    <w:rsid w:val="004E417E"/>
    <w:rsid w:val="004E46A4"/>
    <w:rsid w:val="004E5B6A"/>
    <w:rsid w:val="004E635A"/>
    <w:rsid w:val="004E6E86"/>
    <w:rsid w:val="004F0867"/>
    <w:rsid w:val="004F11E2"/>
    <w:rsid w:val="004F2519"/>
    <w:rsid w:val="004F575F"/>
    <w:rsid w:val="004F5BD7"/>
    <w:rsid w:val="0050013A"/>
    <w:rsid w:val="00501EF0"/>
    <w:rsid w:val="005027F0"/>
    <w:rsid w:val="00504006"/>
    <w:rsid w:val="005059C1"/>
    <w:rsid w:val="00505DA7"/>
    <w:rsid w:val="00511DAF"/>
    <w:rsid w:val="00515E75"/>
    <w:rsid w:val="005160C8"/>
    <w:rsid w:val="005169F1"/>
    <w:rsid w:val="005246BD"/>
    <w:rsid w:val="005262BE"/>
    <w:rsid w:val="005273CB"/>
    <w:rsid w:val="00531606"/>
    <w:rsid w:val="0053667A"/>
    <w:rsid w:val="0053682C"/>
    <w:rsid w:val="0054311A"/>
    <w:rsid w:val="005447CB"/>
    <w:rsid w:val="005462F4"/>
    <w:rsid w:val="00550CC9"/>
    <w:rsid w:val="00561652"/>
    <w:rsid w:val="005646BE"/>
    <w:rsid w:val="0057037B"/>
    <w:rsid w:val="00571689"/>
    <w:rsid w:val="005730A4"/>
    <w:rsid w:val="005739DC"/>
    <w:rsid w:val="00574F05"/>
    <w:rsid w:val="005758D0"/>
    <w:rsid w:val="005773F7"/>
    <w:rsid w:val="005777B1"/>
    <w:rsid w:val="0057798E"/>
    <w:rsid w:val="005846D0"/>
    <w:rsid w:val="00584D7F"/>
    <w:rsid w:val="00586B6F"/>
    <w:rsid w:val="00593CDB"/>
    <w:rsid w:val="00596B35"/>
    <w:rsid w:val="005971B0"/>
    <w:rsid w:val="005A0F36"/>
    <w:rsid w:val="005A2C17"/>
    <w:rsid w:val="005A53D1"/>
    <w:rsid w:val="005A56D6"/>
    <w:rsid w:val="005A5A33"/>
    <w:rsid w:val="005A5FF0"/>
    <w:rsid w:val="005B04F9"/>
    <w:rsid w:val="005B1CC0"/>
    <w:rsid w:val="005B36F5"/>
    <w:rsid w:val="005B5018"/>
    <w:rsid w:val="005B7552"/>
    <w:rsid w:val="005B7A87"/>
    <w:rsid w:val="005C10D6"/>
    <w:rsid w:val="005C2C17"/>
    <w:rsid w:val="005C4CB3"/>
    <w:rsid w:val="005C5F16"/>
    <w:rsid w:val="005C695D"/>
    <w:rsid w:val="005D4857"/>
    <w:rsid w:val="005D7CBD"/>
    <w:rsid w:val="005D7E93"/>
    <w:rsid w:val="005E1D40"/>
    <w:rsid w:val="005F22CF"/>
    <w:rsid w:val="005F2FBE"/>
    <w:rsid w:val="005F63B1"/>
    <w:rsid w:val="005F6C52"/>
    <w:rsid w:val="005F72E3"/>
    <w:rsid w:val="0060407F"/>
    <w:rsid w:val="006074E5"/>
    <w:rsid w:val="006116A8"/>
    <w:rsid w:val="00614D08"/>
    <w:rsid w:val="00615149"/>
    <w:rsid w:val="0063299B"/>
    <w:rsid w:val="00632CFF"/>
    <w:rsid w:val="00636926"/>
    <w:rsid w:val="0063771A"/>
    <w:rsid w:val="006409E1"/>
    <w:rsid w:val="006469F9"/>
    <w:rsid w:val="00647D0D"/>
    <w:rsid w:val="00647FFA"/>
    <w:rsid w:val="00651407"/>
    <w:rsid w:val="00653E08"/>
    <w:rsid w:val="00653E15"/>
    <w:rsid w:val="00653EE5"/>
    <w:rsid w:val="00655B0E"/>
    <w:rsid w:val="0065612E"/>
    <w:rsid w:val="006601E2"/>
    <w:rsid w:val="00661556"/>
    <w:rsid w:val="006629E8"/>
    <w:rsid w:val="0066334A"/>
    <w:rsid w:val="0066380E"/>
    <w:rsid w:val="006651B1"/>
    <w:rsid w:val="00670F57"/>
    <w:rsid w:val="006724FE"/>
    <w:rsid w:val="00683303"/>
    <w:rsid w:val="00683E32"/>
    <w:rsid w:val="00690452"/>
    <w:rsid w:val="00694C0A"/>
    <w:rsid w:val="00696636"/>
    <w:rsid w:val="006A25F5"/>
    <w:rsid w:val="006A2A31"/>
    <w:rsid w:val="006A4515"/>
    <w:rsid w:val="006A4F39"/>
    <w:rsid w:val="006A53B0"/>
    <w:rsid w:val="006A57E3"/>
    <w:rsid w:val="006A5867"/>
    <w:rsid w:val="006A69AD"/>
    <w:rsid w:val="006A7483"/>
    <w:rsid w:val="006B1148"/>
    <w:rsid w:val="006B1EAA"/>
    <w:rsid w:val="006B3BBB"/>
    <w:rsid w:val="006B3DDD"/>
    <w:rsid w:val="006C0E09"/>
    <w:rsid w:val="006C173C"/>
    <w:rsid w:val="006C314B"/>
    <w:rsid w:val="006C5342"/>
    <w:rsid w:val="006C78F1"/>
    <w:rsid w:val="006C799C"/>
    <w:rsid w:val="006D3628"/>
    <w:rsid w:val="006D6B38"/>
    <w:rsid w:val="006E0BE8"/>
    <w:rsid w:val="006E13BE"/>
    <w:rsid w:val="006E1CD0"/>
    <w:rsid w:val="006E2E0F"/>
    <w:rsid w:val="006E6A02"/>
    <w:rsid w:val="006F01D7"/>
    <w:rsid w:val="006F552F"/>
    <w:rsid w:val="006F5FDB"/>
    <w:rsid w:val="006F663C"/>
    <w:rsid w:val="006F7414"/>
    <w:rsid w:val="0070049D"/>
    <w:rsid w:val="0070308F"/>
    <w:rsid w:val="007030E1"/>
    <w:rsid w:val="007062E8"/>
    <w:rsid w:val="00712C30"/>
    <w:rsid w:val="00715936"/>
    <w:rsid w:val="00715BD3"/>
    <w:rsid w:val="00721AB2"/>
    <w:rsid w:val="00722C67"/>
    <w:rsid w:val="00731125"/>
    <w:rsid w:val="0073173D"/>
    <w:rsid w:val="00732416"/>
    <w:rsid w:val="0073276D"/>
    <w:rsid w:val="00735EAC"/>
    <w:rsid w:val="00736554"/>
    <w:rsid w:val="007403C4"/>
    <w:rsid w:val="007440A5"/>
    <w:rsid w:val="00747AD1"/>
    <w:rsid w:val="00751E4B"/>
    <w:rsid w:val="0075725C"/>
    <w:rsid w:val="00762A5A"/>
    <w:rsid w:val="00764CD1"/>
    <w:rsid w:val="00767952"/>
    <w:rsid w:val="00771D93"/>
    <w:rsid w:val="007761B1"/>
    <w:rsid w:val="007765D0"/>
    <w:rsid w:val="0077695A"/>
    <w:rsid w:val="00777331"/>
    <w:rsid w:val="00780DF3"/>
    <w:rsid w:val="00780E22"/>
    <w:rsid w:val="0078313A"/>
    <w:rsid w:val="00784222"/>
    <w:rsid w:val="00785301"/>
    <w:rsid w:val="00787588"/>
    <w:rsid w:val="007928D7"/>
    <w:rsid w:val="00796DEF"/>
    <w:rsid w:val="007A0BBB"/>
    <w:rsid w:val="007A0D1D"/>
    <w:rsid w:val="007A0D67"/>
    <w:rsid w:val="007A451A"/>
    <w:rsid w:val="007A6F66"/>
    <w:rsid w:val="007B16ED"/>
    <w:rsid w:val="007B2CED"/>
    <w:rsid w:val="007B4A13"/>
    <w:rsid w:val="007C3004"/>
    <w:rsid w:val="007C50D3"/>
    <w:rsid w:val="007C62AA"/>
    <w:rsid w:val="007D0DC4"/>
    <w:rsid w:val="007D1574"/>
    <w:rsid w:val="007D3B96"/>
    <w:rsid w:val="007D4778"/>
    <w:rsid w:val="007E18DF"/>
    <w:rsid w:val="007E2E50"/>
    <w:rsid w:val="007E76EC"/>
    <w:rsid w:val="007E7A53"/>
    <w:rsid w:val="007F25E9"/>
    <w:rsid w:val="007F5685"/>
    <w:rsid w:val="00802E89"/>
    <w:rsid w:val="00806EA1"/>
    <w:rsid w:val="008109EC"/>
    <w:rsid w:val="00812A88"/>
    <w:rsid w:val="008158AF"/>
    <w:rsid w:val="008159B4"/>
    <w:rsid w:val="00817BC1"/>
    <w:rsid w:val="00825971"/>
    <w:rsid w:val="00830E0E"/>
    <w:rsid w:val="00832D59"/>
    <w:rsid w:val="008375D0"/>
    <w:rsid w:val="00840FC8"/>
    <w:rsid w:val="00841233"/>
    <w:rsid w:val="008447C2"/>
    <w:rsid w:val="00844888"/>
    <w:rsid w:val="00844FBB"/>
    <w:rsid w:val="00854A14"/>
    <w:rsid w:val="00855E47"/>
    <w:rsid w:val="008561DA"/>
    <w:rsid w:val="0085650F"/>
    <w:rsid w:val="0086659B"/>
    <w:rsid w:val="00866B49"/>
    <w:rsid w:val="008720AB"/>
    <w:rsid w:val="00872C7E"/>
    <w:rsid w:val="00873F08"/>
    <w:rsid w:val="00877566"/>
    <w:rsid w:val="00883052"/>
    <w:rsid w:val="00886CCF"/>
    <w:rsid w:val="00893B00"/>
    <w:rsid w:val="00896915"/>
    <w:rsid w:val="00897E11"/>
    <w:rsid w:val="008A2A63"/>
    <w:rsid w:val="008A417C"/>
    <w:rsid w:val="008A4215"/>
    <w:rsid w:val="008A4C05"/>
    <w:rsid w:val="008A4CEF"/>
    <w:rsid w:val="008B0955"/>
    <w:rsid w:val="008B2780"/>
    <w:rsid w:val="008B2BD5"/>
    <w:rsid w:val="008B785E"/>
    <w:rsid w:val="008C00A5"/>
    <w:rsid w:val="008C0769"/>
    <w:rsid w:val="008C1B97"/>
    <w:rsid w:val="008C20D5"/>
    <w:rsid w:val="008D028B"/>
    <w:rsid w:val="008D0EA1"/>
    <w:rsid w:val="008D680D"/>
    <w:rsid w:val="008E1BAF"/>
    <w:rsid w:val="008E6C9D"/>
    <w:rsid w:val="008F02AD"/>
    <w:rsid w:val="008F16F8"/>
    <w:rsid w:val="008F7D57"/>
    <w:rsid w:val="00906631"/>
    <w:rsid w:val="0090710D"/>
    <w:rsid w:val="009145C3"/>
    <w:rsid w:val="00917919"/>
    <w:rsid w:val="009317BD"/>
    <w:rsid w:val="00931FEE"/>
    <w:rsid w:val="00932B80"/>
    <w:rsid w:val="00932DAA"/>
    <w:rsid w:val="00933262"/>
    <w:rsid w:val="00934799"/>
    <w:rsid w:val="00934927"/>
    <w:rsid w:val="0093630E"/>
    <w:rsid w:val="00937FB8"/>
    <w:rsid w:val="00940884"/>
    <w:rsid w:val="00942F15"/>
    <w:rsid w:val="009444FF"/>
    <w:rsid w:val="00950F35"/>
    <w:rsid w:val="00952B3A"/>
    <w:rsid w:val="00954BF1"/>
    <w:rsid w:val="009655C4"/>
    <w:rsid w:val="00974D06"/>
    <w:rsid w:val="009769FE"/>
    <w:rsid w:val="00982C8A"/>
    <w:rsid w:val="00986306"/>
    <w:rsid w:val="00996088"/>
    <w:rsid w:val="009A0289"/>
    <w:rsid w:val="009A08F6"/>
    <w:rsid w:val="009A28A8"/>
    <w:rsid w:val="009A5B43"/>
    <w:rsid w:val="009B07C5"/>
    <w:rsid w:val="009B2F87"/>
    <w:rsid w:val="009B44B1"/>
    <w:rsid w:val="009B4E74"/>
    <w:rsid w:val="009B7B57"/>
    <w:rsid w:val="009B7D6A"/>
    <w:rsid w:val="009D04F7"/>
    <w:rsid w:val="009D2EE3"/>
    <w:rsid w:val="009D77B2"/>
    <w:rsid w:val="009E083A"/>
    <w:rsid w:val="009E0D0E"/>
    <w:rsid w:val="009E0F71"/>
    <w:rsid w:val="009E4DFE"/>
    <w:rsid w:val="009E7609"/>
    <w:rsid w:val="009F3097"/>
    <w:rsid w:val="00A00270"/>
    <w:rsid w:val="00A0216B"/>
    <w:rsid w:val="00A04C6D"/>
    <w:rsid w:val="00A05679"/>
    <w:rsid w:val="00A06E63"/>
    <w:rsid w:val="00A12AA5"/>
    <w:rsid w:val="00A14237"/>
    <w:rsid w:val="00A14D70"/>
    <w:rsid w:val="00A222D1"/>
    <w:rsid w:val="00A260E1"/>
    <w:rsid w:val="00A27379"/>
    <w:rsid w:val="00A31A53"/>
    <w:rsid w:val="00A32777"/>
    <w:rsid w:val="00A32D8D"/>
    <w:rsid w:val="00A33415"/>
    <w:rsid w:val="00A358C3"/>
    <w:rsid w:val="00A36047"/>
    <w:rsid w:val="00A36ABE"/>
    <w:rsid w:val="00A36DDF"/>
    <w:rsid w:val="00A37496"/>
    <w:rsid w:val="00A37F52"/>
    <w:rsid w:val="00A50A8F"/>
    <w:rsid w:val="00A513AE"/>
    <w:rsid w:val="00A54D58"/>
    <w:rsid w:val="00A57060"/>
    <w:rsid w:val="00A600BC"/>
    <w:rsid w:val="00A60E7E"/>
    <w:rsid w:val="00A63289"/>
    <w:rsid w:val="00A633D1"/>
    <w:rsid w:val="00A642C9"/>
    <w:rsid w:val="00A677F9"/>
    <w:rsid w:val="00A7367E"/>
    <w:rsid w:val="00A76DA5"/>
    <w:rsid w:val="00A81723"/>
    <w:rsid w:val="00A84781"/>
    <w:rsid w:val="00A84AE6"/>
    <w:rsid w:val="00A87264"/>
    <w:rsid w:val="00A907F4"/>
    <w:rsid w:val="00A92565"/>
    <w:rsid w:val="00AA5F61"/>
    <w:rsid w:val="00AA6BE9"/>
    <w:rsid w:val="00AB0A53"/>
    <w:rsid w:val="00AB11AD"/>
    <w:rsid w:val="00AB4102"/>
    <w:rsid w:val="00AB7610"/>
    <w:rsid w:val="00AC0A80"/>
    <w:rsid w:val="00AC7458"/>
    <w:rsid w:val="00AC7FFA"/>
    <w:rsid w:val="00AD0349"/>
    <w:rsid w:val="00AD0354"/>
    <w:rsid w:val="00AD46B8"/>
    <w:rsid w:val="00AE0BF7"/>
    <w:rsid w:val="00AE45A3"/>
    <w:rsid w:val="00AE708E"/>
    <w:rsid w:val="00AE785E"/>
    <w:rsid w:val="00AF0F55"/>
    <w:rsid w:val="00AF2FD7"/>
    <w:rsid w:val="00AF4780"/>
    <w:rsid w:val="00AF7D70"/>
    <w:rsid w:val="00B02564"/>
    <w:rsid w:val="00B07DFD"/>
    <w:rsid w:val="00B100E3"/>
    <w:rsid w:val="00B103A8"/>
    <w:rsid w:val="00B122BD"/>
    <w:rsid w:val="00B12C01"/>
    <w:rsid w:val="00B14696"/>
    <w:rsid w:val="00B2089A"/>
    <w:rsid w:val="00B20E0E"/>
    <w:rsid w:val="00B21156"/>
    <w:rsid w:val="00B26F1B"/>
    <w:rsid w:val="00B306AA"/>
    <w:rsid w:val="00B34499"/>
    <w:rsid w:val="00B36187"/>
    <w:rsid w:val="00B36542"/>
    <w:rsid w:val="00B36773"/>
    <w:rsid w:val="00B3686D"/>
    <w:rsid w:val="00B36C0F"/>
    <w:rsid w:val="00B41CC7"/>
    <w:rsid w:val="00B429B1"/>
    <w:rsid w:val="00B44DFE"/>
    <w:rsid w:val="00B47B72"/>
    <w:rsid w:val="00B47C03"/>
    <w:rsid w:val="00B516BC"/>
    <w:rsid w:val="00B56F25"/>
    <w:rsid w:val="00B60E3C"/>
    <w:rsid w:val="00B71258"/>
    <w:rsid w:val="00B7634D"/>
    <w:rsid w:val="00B8101B"/>
    <w:rsid w:val="00B8277D"/>
    <w:rsid w:val="00B86A0A"/>
    <w:rsid w:val="00B95D55"/>
    <w:rsid w:val="00B95F04"/>
    <w:rsid w:val="00B96B94"/>
    <w:rsid w:val="00BA48E1"/>
    <w:rsid w:val="00BA5686"/>
    <w:rsid w:val="00BA6A78"/>
    <w:rsid w:val="00BB3E96"/>
    <w:rsid w:val="00BB498E"/>
    <w:rsid w:val="00BC5B1A"/>
    <w:rsid w:val="00BC77E7"/>
    <w:rsid w:val="00BC7E5A"/>
    <w:rsid w:val="00BD7A79"/>
    <w:rsid w:val="00BE2A4F"/>
    <w:rsid w:val="00BE2C4E"/>
    <w:rsid w:val="00BE4EA9"/>
    <w:rsid w:val="00BF1F03"/>
    <w:rsid w:val="00BF3115"/>
    <w:rsid w:val="00BF3AEA"/>
    <w:rsid w:val="00BF4E86"/>
    <w:rsid w:val="00BF643A"/>
    <w:rsid w:val="00BF6C7E"/>
    <w:rsid w:val="00C0106E"/>
    <w:rsid w:val="00C021D2"/>
    <w:rsid w:val="00C04321"/>
    <w:rsid w:val="00C0497C"/>
    <w:rsid w:val="00C05872"/>
    <w:rsid w:val="00C11852"/>
    <w:rsid w:val="00C14B93"/>
    <w:rsid w:val="00C157D9"/>
    <w:rsid w:val="00C21D4D"/>
    <w:rsid w:val="00C22395"/>
    <w:rsid w:val="00C23F3A"/>
    <w:rsid w:val="00C2454E"/>
    <w:rsid w:val="00C30205"/>
    <w:rsid w:val="00C34522"/>
    <w:rsid w:val="00C40627"/>
    <w:rsid w:val="00C41920"/>
    <w:rsid w:val="00C41C6C"/>
    <w:rsid w:val="00C426B1"/>
    <w:rsid w:val="00C430FF"/>
    <w:rsid w:val="00C43C5C"/>
    <w:rsid w:val="00C44377"/>
    <w:rsid w:val="00C45950"/>
    <w:rsid w:val="00C516E4"/>
    <w:rsid w:val="00C610AB"/>
    <w:rsid w:val="00C65BEF"/>
    <w:rsid w:val="00C66EFC"/>
    <w:rsid w:val="00C66FCD"/>
    <w:rsid w:val="00C72C27"/>
    <w:rsid w:val="00C73A4A"/>
    <w:rsid w:val="00C766E4"/>
    <w:rsid w:val="00C768C6"/>
    <w:rsid w:val="00C77271"/>
    <w:rsid w:val="00C84791"/>
    <w:rsid w:val="00C86735"/>
    <w:rsid w:val="00C87F1F"/>
    <w:rsid w:val="00C87F5D"/>
    <w:rsid w:val="00C954FC"/>
    <w:rsid w:val="00C976F4"/>
    <w:rsid w:val="00CA161D"/>
    <w:rsid w:val="00CB0348"/>
    <w:rsid w:val="00CB142F"/>
    <w:rsid w:val="00CB6BD7"/>
    <w:rsid w:val="00CB7052"/>
    <w:rsid w:val="00CB757B"/>
    <w:rsid w:val="00CC3190"/>
    <w:rsid w:val="00CC4487"/>
    <w:rsid w:val="00CC480C"/>
    <w:rsid w:val="00CC585D"/>
    <w:rsid w:val="00CD48FB"/>
    <w:rsid w:val="00CD4D22"/>
    <w:rsid w:val="00CD4DF1"/>
    <w:rsid w:val="00CD623B"/>
    <w:rsid w:val="00CD7326"/>
    <w:rsid w:val="00CE25DC"/>
    <w:rsid w:val="00CE26A7"/>
    <w:rsid w:val="00CE612A"/>
    <w:rsid w:val="00CE7892"/>
    <w:rsid w:val="00CF20F7"/>
    <w:rsid w:val="00CF465A"/>
    <w:rsid w:val="00CF651B"/>
    <w:rsid w:val="00CF776A"/>
    <w:rsid w:val="00D003EB"/>
    <w:rsid w:val="00D015CB"/>
    <w:rsid w:val="00D01974"/>
    <w:rsid w:val="00D1627D"/>
    <w:rsid w:val="00D17B3D"/>
    <w:rsid w:val="00D2144B"/>
    <w:rsid w:val="00D26BCC"/>
    <w:rsid w:val="00D278C9"/>
    <w:rsid w:val="00D302B0"/>
    <w:rsid w:val="00D37392"/>
    <w:rsid w:val="00D40929"/>
    <w:rsid w:val="00D4240B"/>
    <w:rsid w:val="00D42ADE"/>
    <w:rsid w:val="00D44F7D"/>
    <w:rsid w:val="00D45266"/>
    <w:rsid w:val="00D45C98"/>
    <w:rsid w:val="00D51BC7"/>
    <w:rsid w:val="00D529BF"/>
    <w:rsid w:val="00D52AC3"/>
    <w:rsid w:val="00D53D6F"/>
    <w:rsid w:val="00D629A7"/>
    <w:rsid w:val="00D64F2D"/>
    <w:rsid w:val="00D65253"/>
    <w:rsid w:val="00D65B98"/>
    <w:rsid w:val="00D746A7"/>
    <w:rsid w:val="00D77EAD"/>
    <w:rsid w:val="00D84290"/>
    <w:rsid w:val="00D84B62"/>
    <w:rsid w:val="00D84E89"/>
    <w:rsid w:val="00D853CE"/>
    <w:rsid w:val="00D86A04"/>
    <w:rsid w:val="00D90B45"/>
    <w:rsid w:val="00D90EAA"/>
    <w:rsid w:val="00D91333"/>
    <w:rsid w:val="00D92730"/>
    <w:rsid w:val="00D94073"/>
    <w:rsid w:val="00DA323C"/>
    <w:rsid w:val="00DA6BA8"/>
    <w:rsid w:val="00DB0126"/>
    <w:rsid w:val="00DB2A0A"/>
    <w:rsid w:val="00DB4BC7"/>
    <w:rsid w:val="00DB6364"/>
    <w:rsid w:val="00DB6E09"/>
    <w:rsid w:val="00DB76ED"/>
    <w:rsid w:val="00DC1B39"/>
    <w:rsid w:val="00DC1F6B"/>
    <w:rsid w:val="00DC47F5"/>
    <w:rsid w:val="00DC4E41"/>
    <w:rsid w:val="00DC7385"/>
    <w:rsid w:val="00DD24D0"/>
    <w:rsid w:val="00DD7530"/>
    <w:rsid w:val="00DD7ABF"/>
    <w:rsid w:val="00DE5EAC"/>
    <w:rsid w:val="00DE68A6"/>
    <w:rsid w:val="00DF00D3"/>
    <w:rsid w:val="00DF4D3D"/>
    <w:rsid w:val="00E01779"/>
    <w:rsid w:val="00E049AC"/>
    <w:rsid w:val="00E10051"/>
    <w:rsid w:val="00E11215"/>
    <w:rsid w:val="00E1169F"/>
    <w:rsid w:val="00E14180"/>
    <w:rsid w:val="00E22CCC"/>
    <w:rsid w:val="00E2393A"/>
    <w:rsid w:val="00E25081"/>
    <w:rsid w:val="00E27208"/>
    <w:rsid w:val="00E27E53"/>
    <w:rsid w:val="00E326BE"/>
    <w:rsid w:val="00E32DC4"/>
    <w:rsid w:val="00E334D2"/>
    <w:rsid w:val="00E37FF3"/>
    <w:rsid w:val="00E406E0"/>
    <w:rsid w:val="00E4149F"/>
    <w:rsid w:val="00E41B78"/>
    <w:rsid w:val="00E41E3B"/>
    <w:rsid w:val="00E45398"/>
    <w:rsid w:val="00E46B5C"/>
    <w:rsid w:val="00E47F24"/>
    <w:rsid w:val="00E51C82"/>
    <w:rsid w:val="00E52446"/>
    <w:rsid w:val="00E54686"/>
    <w:rsid w:val="00E54819"/>
    <w:rsid w:val="00E57FA8"/>
    <w:rsid w:val="00E6351D"/>
    <w:rsid w:val="00E70DA9"/>
    <w:rsid w:val="00E7448D"/>
    <w:rsid w:val="00E753F4"/>
    <w:rsid w:val="00E82370"/>
    <w:rsid w:val="00E82D5B"/>
    <w:rsid w:val="00E9110F"/>
    <w:rsid w:val="00E96CF7"/>
    <w:rsid w:val="00EA1FCA"/>
    <w:rsid w:val="00EA202B"/>
    <w:rsid w:val="00EA4DCA"/>
    <w:rsid w:val="00EB1FF0"/>
    <w:rsid w:val="00EB25B2"/>
    <w:rsid w:val="00EB455E"/>
    <w:rsid w:val="00EB7CE2"/>
    <w:rsid w:val="00EC1400"/>
    <w:rsid w:val="00EC58E5"/>
    <w:rsid w:val="00EC5AF8"/>
    <w:rsid w:val="00EC674D"/>
    <w:rsid w:val="00EC7761"/>
    <w:rsid w:val="00EC78A8"/>
    <w:rsid w:val="00EC7D46"/>
    <w:rsid w:val="00ED1381"/>
    <w:rsid w:val="00ED46D1"/>
    <w:rsid w:val="00ED5691"/>
    <w:rsid w:val="00ED5EE7"/>
    <w:rsid w:val="00ED70C9"/>
    <w:rsid w:val="00EE2BB1"/>
    <w:rsid w:val="00EE2EA7"/>
    <w:rsid w:val="00EE508D"/>
    <w:rsid w:val="00EE7735"/>
    <w:rsid w:val="00EF060D"/>
    <w:rsid w:val="00EF2A49"/>
    <w:rsid w:val="00EF5D96"/>
    <w:rsid w:val="00F01935"/>
    <w:rsid w:val="00F04EEE"/>
    <w:rsid w:val="00F06AC3"/>
    <w:rsid w:val="00F07789"/>
    <w:rsid w:val="00F10B80"/>
    <w:rsid w:val="00F1236B"/>
    <w:rsid w:val="00F16B86"/>
    <w:rsid w:val="00F23183"/>
    <w:rsid w:val="00F249A0"/>
    <w:rsid w:val="00F263D0"/>
    <w:rsid w:val="00F30CBD"/>
    <w:rsid w:val="00F344CC"/>
    <w:rsid w:val="00F4231B"/>
    <w:rsid w:val="00F43AA3"/>
    <w:rsid w:val="00F44C4D"/>
    <w:rsid w:val="00F45209"/>
    <w:rsid w:val="00F46987"/>
    <w:rsid w:val="00F5123C"/>
    <w:rsid w:val="00F52A81"/>
    <w:rsid w:val="00F55CB3"/>
    <w:rsid w:val="00F57117"/>
    <w:rsid w:val="00F64E86"/>
    <w:rsid w:val="00F64EB3"/>
    <w:rsid w:val="00F66FEB"/>
    <w:rsid w:val="00F70BB7"/>
    <w:rsid w:val="00F7328D"/>
    <w:rsid w:val="00F779B5"/>
    <w:rsid w:val="00F77EDA"/>
    <w:rsid w:val="00F8093E"/>
    <w:rsid w:val="00F80B1B"/>
    <w:rsid w:val="00F81A16"/>
    <w:rsid w:val="00F85057"/>
    <w:rsid w:val="00F86D9E"/>
    <w:rsid w:val="00F87DCF"/>
    <w:rsid w:val="00F91FFF"/>
    <w:rsid w:val="00F9299D"/>
    <w:rsid w:val="00F972D7"/>
    <w:rsid w:val="00FA0391"/>
    <w:rsid w:val="00FA21AF"/>
    <w:rsid w:val="00FA3FE1"/>
    <w:rsid w:val="00FA488E"/>
    <w:rsid w:val="00FA6F7A"/>
    <w:rsid w:val="00FB3B71"/>
    <w:rsid w:val="00FC1DB6"/>
    <w:rsid w:val="00FC240A"/>
    <w:rsid w:val="00FC311F"/>
    <w:rsid w:val="00FC4DAF"/>
    <w:rsid w:val="00FD3271"/>
    <w:rsid w:val="00FD47D7"/>
    <w:rsid w:val="00FD5A28"/>
    <w:rsid w:val="00FE01F1"/>
    <w:rsid w:val="00FE14C0"/>
    <w:rsid w:val="00FE2A1B"/>
    <w:rsid w:val="00FE39A9"/>
    <w:rsid w:val="00FE4C82"/>
    <w:rsid w:val="00FF092E"/>
    <w:rsid w:val="00FF47C0"/>
    <w:rsid w:val="00FF4C4A"/>
    <w:rsid w:val="00FF69B8"/>
    <w:rsid w:val="03A72901"/>
    <w:rsid w:val="2EC4311D"/>
    <w:rsid w:val="654A6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0"/>
    <w:uiPriority w:val="0"/>
    <w:pPr>
      <w:spacing w:after="120"/>
    </w:pPr>
    <w:rPr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Основной текст 3 Знак"/>
    <w:basedOn w:val="2"/>
    <w:link w:val="8"/>
    <w:uiPriority w:val="0"/>
    <w:rPr>
      <w:rFonts w:ascii="Times New Roman" w:hAnsi="Times New Roman" w:eastAsia="Times New Roman" w:cs="Times New Roman"/>
      <w:sz w:val="16"/>
      <w:szCs w:val="16"/>
    </w:rPr>
  </w:style>
  <w:style w:type="paragraph" w:customStyle="1" w:styleId="11">
    <w:name w:val="Table Paragraph"/>
    <w:basedOn w:val="1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3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2717</Words>
  <Characters>15493</Characters>
  <Lines>129</Lines>
  <Paragraphs>36</Paragraphs>
  <TotalTime>22</TotalTime>
  <ScaleCrop>false</ScaleCrop>
  <LinksUpToDate>false</LinksUpToDate>
  <CharactersWithSpaces>18174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2024-10-28T00:03:00Z</dcterms:created>
  <dc:creator>User</dc:creator>
  <cp:lastModifiedBy>Интернет</cp:lastModifiedBy>
  <cp:lastPrinted>2024-10-02T02:47:00Z</cp:lastPrinted>
  <dcterms:modified xsi:type="dcterms:W3CDTF">2024-11-22T04:56:51Z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57FBCF0378924732B567BA77E7779801_13</vt:lpwstr>
  </property>
</Properties>
</file>